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2C" w:rsidRPr="0091222C" w:rsidRDefault="0091222C" w:rsidP="0091222C">
      <w:pPr>
        <w:jc w:val="center"/>
        <w:rPr>
          <w:b/>
          <w:u w:val="single"/>
        </w:rPr>
      </w:pPr>
      <w:r w:rsidRPr="0091222C">
        <w:rPr>
          <w:b/>
          <w:u w:val="single"/>
        </w:rPr>
        <w:t>Maths in Year 6</w:t>
      </w:r>
    </w:p>
    <w:p w:rsidR="0091222C" w:rsidRPr="0091222C" w:rsidRDefault="0091222C" w:rsidP="0091222C">
      <w:pPr>
        <w:jc w:val="center"/>
        <w:rPr>
          <w:b/>
          <w:u w:val="single"/>
        </w:rPr>
      </w:pPr>
      <w:r w:rsidRPr="0091222C">
        <w:rPr>
          <w:b/>
          <w:u w:val="single"/>
        </w:rPr>
        <w:t>Calculation methods</w:t>
      </w:r>
    </w:p>
    <w:p w:rsidR="00AA50DD" w:rsidRDefault="0091222C">
      <w:r>
        <w:t>In Year 6</w:t>
      </w:r>
      <w:r>
        <w:t>, we look at buildin</w:t>
      </w:r>
      <w:r>
        <w:t>g on prior knowledge from year 4 and 5</w:t>
      </w:r>
      <w:r>
        <w:t xml:space="preserve"> and </w:t>
      </w:r>
      <w:r>
        <w:t xml:space="preserve">continue </w:t>
      </w:r>
      <w:r>
        <w:t>building conceptual num</w:t>
      </w:r>
      <w:r>
        <w:t>ber sense up to ten million</w:t>
      </w:r>
      <w:r>
        <w:t>. Here is an overview of the key arithmetic skills taught in year 4 and how the knowledge is acquired.</w:t>
      </w:r>
    </w:p>
    <w:p w:rsidR="0091222C" w:rsidRDefault="0091222C"/>
    <w:p w:rsidR="0091222C" w:rsidRPr="0091222C" w:rsidRDefault="0091222C">
      <w:pPr>
        <w:rPr>
          <w:b/>
          <w:u w:val="single"/>
        </w:rPr>
      </w:pPr>
      <w:r w:rsidRPr="0091222C">
        <w:rPr>
          <w:b/>
          <w:u w:val="single"/>
        </w:rPr>
        <w:t xml:space="preserve">Addition: </w:t>
      </w:r>
    </w:p>
    <w:p w:rsidR="0091222C" w:rsidRDefault="0091222C">
      <w:r>
        <w:sym w:font="Symbol" w:char="F0B7"/>
      </w:r>
      <w:r>
        <w:t xml:space="preserve"> To use the formal column addition method to add numbers using the thousand column with regrouping.</w:t>
      </w:r>
    </w:p>
    <w:p w:rsidR="0091222C" w:rsidRDefault="0091222C">
      <w:r>
        <w:t xml:space="preserve"> </w:t>
      </w:r>
      <w:r>
        <w:sym w:font="Symbol" w:char="F0B7"/>
      </w:r>
      <w:r>
        <w:t xml:space="preserve"> To use the formal addition method to add decimals.</w:t>
      </w:r>
    </w:p>
    <w:p w:rsidR="0091222C" w:rsidRDefault="0091222C">
      <w:r w:rsidRPr="0091222C">
        <w:drawing>
          <wp:inline distT="0" distB="0" distL="0" distR="0" wp14:anchorId="057BB092" wp14:editId="07BB4D5F">
            <wp:extent cx="670618" cy="86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18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Once children have mastered partitioning (in previous years), they will move onto the formal written method.   This will then include decimal numbers.</w:t>
      </w:r>
    </w:p>
    <w:p w:rsidR="0091222C" w:rsidRDefault="0091222C">
      <w:r w:rsidRPr="0091222C">
        <w:drawing>
          <wp:inline distT="0" distB="0" distL="0" distR="0" wp14:anchorId="60091905" wp14:editId="3B042215">
            <wp:extent cx="1562235" cy="1798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2C" w:rsidRPr="0091222C" w:rsidRDefault="0091222C">
      <w:pPr>
        <w:rPr>
          <w:b/>
          <w:u w:val="single"/>
        </w:rPr>
      </w:pPr>
    </w:p>
    <w:p w:rsidR="0091222C" w:rsidRPr="0091222C" w:rsidRDefault="0091222C">
      <w:pPr>
        <w:rPr>
          <w:b/>
          <w:u w:val="single"/>
        </w:rPr>
      </w:pPr>
      <w:r w:rsidRPr="0091222C">
        <w:rPr>
          <w:b/>
          <w:u w:val="single"/>
        </w:rPr>
        <w:t>Subtraction</w:t>
      </w:r>
    </w:p>
    <w:p w:rsidR="0091222C" w:rsidRDefault="0091222C">
      <w:r>
        <w:t>Children will use the formal written method for subtraction.</w:t>
      </w:r>
    </w:p>
    <w:p w:rsidR="0091222C" w:rsidRDefault="0091222C" w:rsidP="0091222C">
      <w:pPr>
        <w:pStyle w:val="ListParagraph"/>
        <w:numPr>
          <w:ilvl w:val="0"/>
          <w:numId w:val="1"/>
        </w:numPr>
      </w:pPr>
      <w:r>
        <w:t>To use the formal column subtraction method to subtract numbers</w:t>
      </w:r>
      <w:r>
        <w:t xml:space="preserve"> using the millions </w:t>
      </w:r>
      <w:r>
        <w:t xml:space="preserve">column with regrouping. </w:t>
      </w:r>
    </w:p>
    <w:p w:rsidR="0091222C" w:rsidRDefault="0091222C" w:rsidP="0091222C">
      <w:pPr>
        <w:ind w:left="360"/>
      </w:pPr>
      <w:r>
        <w:sym w:font="Symbol" w:char="F0B7"/>
      </w:r>
      <w:r>
        <w:t xml:space="preserve"> To use the formal subtraction method to subtract decimals</w:t>
      </w:r>
    </w:p>
    <w:p w:rsidR="0091222C" w:rsidRDefault="0091222C">
      <w:r w:rsidRPr="0091222C">
        <w:drawing>
          <wp:inline distT="0" distB="0" distL="0" distR="0" wp14:anchorId="79B3A90F" wp14:editId="01337EEB">
            <wp:extent cx="1226926" cy="8916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926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2C" w:rsidRDefault="0091222C">
      <w:r>
        <w:t>Once they have mastered this, this will include decimal numbers too.</w:t>
      </w:r>
    </w:p>
    <w:p w:rsidR="0091222C" w:rsidRDefault="0091222C">
      <w:r w:rsidRPr="0091222C">
        <w:lastRenderedPageBreak/>
        <w:drawing>
          <wp:inline distT="0" distB="0" distL="0" distR="0" wp14:anchorId="7DA6042B" wp14:editId="274C8457">
            <wp:extent cx="1562235" cy="96782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2C" w:rsidRDefault="0091222C">
      <w:pPr>
        <w:rPr>
          <w:b/>
          <w:u w:val="single"/>
        </w:rPr>
      </w:pPr>
      <w:r w:rsidRPr="0091222C">
        <w:rPr>
          <w:b/>
          <w:u w:val="single"/>
        </w:rPr>
        <w:t xml:space="preserve">Multiplication </w:t>
      </w:r>
    </w:p>
    <w:p w:rsidR="0091222C" w:rsidRDefault="0091222C">
      <w:r>
        <w:t>In year 6 we will be using the formal written method to complete short multiplications and long multiplications.</w:t>
      </w:r>
    </w:p>
    <w:p w:rsidR="0091222C" w:rsidRDefault="0091222C" w:rsidP="0091222C">
      <w:pPr>
        <w:pStyle w:val="ListParagraph"/>
        <w:numPr>
          <w:ilvl w:val="0"/>
          <w:numId w:val="1"/>
        </w:numPr>
      </w:pPr>
      <w:r>
        <w:t>To multiply a four</w:t>
      </w:r>
      <w:r>
        <w:t xml:space="preserve"> digit and one digit number together using t</w:t>
      </w:r>
      <w:r>
        <w:t>he short multiplication method.</w:t>
      </w:r>
    </w:p>
    <w:p w:rsidR="0091222C" w:rsidRDefault="0091222C" w:rsidP="0091222C">
      <w:pPr>
        <w:ind w:left="360"/>
      </w:pPr>
      <w:r>
        <w:sym w:font="Symbol" w:char="F0B7"/>
      </w:r>
      <w:r>
        <w:t xml:space="preserve"> T</w:t>
      </w:r>
      <w:r>
        <w:t>o multiply a four digit and two</w:t>
      </w:r>
      <w:r>
        <w:t xml:space="preserve"> digit</w:t>
      </w:r>
      <w:r>
        <w:t xml:space="preserve"> number together using the long</w:t>
      </w:r>
      <w:r>
        <w:t xml:space="preserve"> multiplication method</w:t>
      </w:r>
    </w:p>
    <w:p w:rsidR="0091222C" w:rsidRDefault="0091222C">
      <w:r>
        <w:rPr>
          <w:noProof/>
          <w:lang w:eastAsia="en-GB"/>
        </w:rPr>
        <w:drawing>
          <wp:inline distT="0" distB="0" distL="0" distR="0">
            <wp:extent cx="1916073" cy="1592580"/>
            <wp:effectExtent l="0" t="0" r="8255" b="7620"/>
            <wp:docPr id="6" name="Picture 6" descr="C:\Users\bshostak\AppData\Local\Microsoft\Windows\INetCache\Content.MSO\BFD137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ostak\AppData\Local\Microsoft\Windows\INetCache\Content.MSO\BFD1377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04" cy="15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057400" cy="1543050"/>
            <wp:effectExtent l="0" t="0" r="0" b="0"/>
            <wp:docPr id="7" name="Picture 7" descr="Long Multiplication - Elder Tree Cla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g Multiplication - Elder Tree Class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C" w:rsidRDefault="0091222C"/>
    <w:p w:rsidR="0091222C" w:rsidRDefault="0091222C">
      <w:pPr>
        <w:rPr>
          <w:b/>
          <w:u w:val="single"/>
        </w:rPr>
      </w:pPr>
      <w:r w:rsidRPr="0091222C">
        <w:rPr>
          <w:b/>
          <w:u w:val="single"/>
        </w:rPr>
        <w:t>Division</w:t>
      </w:r>
    </w:p>
    <w:p w:rsidR="0091222C" w:rsidRDefault="0091222C">
      <w:r>
        <w:t>In year 6, we use short division and long division methods to solve calculations.</w:t>
      </w:r>
    </w:p>
    <w:p w:rsidR="0091222C" w:rsidRDefault="0091222C">
      <w:r>
        <w:sym w:font="Symbol" w:char="F0B7"/>
      </w:r>
      <w:r>
        <w:t xml:space="preserve"> To divide a four</w:t>
      </w:r>
      <w:r>
        <w:t xml:space="preserve"> digit number by a one digit number using </w:t>
      </w:r>
      <w:r>
        <w:t>short division</w:t>
      </w:r>
      <w:r>
        <w:t>.</w:t>
      </w:r>
    </w:p>
    <w:p w:rsidR="0091222C" w:rsidRDefault="0091222C">
      <w:r>
        <w:t xml:space="preserve"> </w:t>
      </w:r>
      <w:r>
        <w:sym w:font="Symbol" w:char="F0B7"/>
      </w:r>
      <w:r>
        <w:t xml:space="preserve"> To divide a four</w:t>
      </w:r>
      <w:r>
        <w:t xml:space="preserve"> digit number by a </w:t>
      </w:r>
      <w:r>
        <w:t xml:space="preserve">two </w:t>
      </w:r>
      <w:r>
        <w:t xml:space="preserve">digit </w:t>
      </w:r>
      <w:r>
        <w:t xml:space="preserve">number using short or long </w:t>
      </w:r>
      <w:proofErr w:type="spellStart"/>
      <w:r>
        <w:t>divsion</w:t>
      </w:r>
      <w:proofErr w:type="spellEnd"/>
      <w:r>
        <w:t xml:space="preserve">. </w:t>
      </w:r>
    </w:p>
    <w:p w:rsidR="0091222C" w:rsidRDefault="0091222C">
      <w:r>
        <w:sym w:font="Symbol" w:char="F0B7"/>
      </w:r>
      <w:r>
        <w:t xml:space="preserve"> To divide numbers and interpret the remainders depending on the context (converting to decimals or fractions)</w:t>
      </w:r>
      <w:r w:rsidRPr="0091222C">
        <w:t xml:space="preserve"> </w:t>
      </w:r>
    </w:p>
    <w:p w:rsidR="0091222C" w:rsidRPr="0091222C" w:rsidRDefault="0091222C">
      <w:r>
        <w:rPr>
          <w:noProof/>
          <w:lang w:eastAsia="en-GB"/>
        </w:rPr>
        <w:drawing>
          <wp:inline distT="0" distB="0" distL="0" distR="0" wp14:anchorId="29A34CC7" wp14:editId="78C5468E">
            <wp:extent cx="2857500" cy="1600200"/>
            <wp:effectExtent l="0" t="0" r="0" b="0"/>
            <wp:docPr id="9" name="Picture 9" descr="C:\Users\bshostak\AppData\Local\Microsoft\Windows\INetCache\Content.MSO\594D02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hostak\AppData\Local\Microsoft\Windows\INetCache\Content.MSO\594D025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88920" cy="1638300"/>
            <wp:effectExtent l="0" t="0" r="0" b="0"/>
            <wp:docPr id="10" name="Picture 10" descr="C:\Users\bshostak\AppData\Local\Microsoft\Windows\INetCache\Content.MSO\9759BE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shostak\AppData\Local\Microsoft\Windows\INetCache\Content.MSO\9759BE1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22C" w:rsidRPr="0091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6A7"/>
    <w:multiLevelType w:val="hybridMultilevel"/>
    <w:tmpl w:val="73F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C"/>
    <w:rsid w:val="0091222C"/>
    <w:rsid w:val="00A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F62B"/>
  <w15:chartTrackingRefBased/>
  <w15:docId w15:val="{DB49F39C-E18D-4A93-81D9-C494EEF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1359</Characters>
  <Application>Microsoft Office Word</Application>
  <DocSecurity>0</DocSecurity>
  <Lines>11</Lines>
  <Paragraphs>3</Paragraphs>
  <ScaleCrop>false</ScaleCrop>
  <Company>HfL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Shostak</dc:creator>
  <cp:keywords/>
  <dc:description/>
  <cp:lastModifiedBy>Ben Shostak</cp:lastModifiedBy>
  <cp:revision>1</cp:revision>
  <dcterms:created xsi:type="dcterms:W3CDTF">2023-04-21T15:19:00Z</dcterms:created>
  <dcterms:modified xsi:type="dcterms:W3CDTF">2023-04-21T15:44:00Z</dcterms:modified>
</cp:coreProperties>
</file>